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0900" w14:textId="2E8BEEBB" w:rsidR="007C5D17" w:rsidRPr="007C5D17" w:rsidRDefault="007C5D17" w:rsidP="007C5D17">
      <w:pPr>
        <w:spacing w:line="360" w:lineRule="auto"/>
        <w:jc w:val="center"/>
        <w:rPr>
          <w:sz w:val="32"/>
        </w:rPr>
      </w:pPr>
      <w:r w:rsidRPr="007C5D17">
        <w:rPr>
          <w:rFonts w:hint="eastAsia"/>
          <w:b/>
          <w:bCs/>
          <w:spacing w:val="-4"/>
          <w:sz w:val="32"/>
          <w:szCs w:val="36"/>
        </w:rPr>
        <w:t>烟台大学光电</w:t>
      </w:r>
      <w:r w:rsidRPr="007C5D17">
        <w:rPr>
          <w:b/>
          <w:bCs/>
          <w:spacing w:val="-4"/>
          <w:sz w:val="32"/>
          <w:szCs w:val="36"/>
        </w:rPr>
        <w:t>信息科学技术学院</w:t>
      </w:r>
      <w:r w:rsidRPr="007C5D17">
        <w:rPr>
          <w:rFonts w:hint="eastAsia"/>
          <w:b/>
          <w:bCs/>
          <w:spacing w:val="-4"/>
          <w:sz w:val="32"/>
          <w:szCs w:val="36"/>
        </w:rPr>
        <w:t>毕业论文</w:t>
      </w:r>
      <w:r w:rsidRPr="007C5D17">
        <w:rPr>
          <w:b/>
          <w:bCs/>
          <w:spacing w:val="-4"/>
          <w:sz w:val="32"/>
          <w:szCs w:val="36"/>
        </w:rPr>
        <w:t>(</w:t>
      </w:r>
      <w:r w:rsidRPr="007C5D17">
        <w:rPr>
          <w:rFonts w:hint="eastAsia"/>
          <w:b/>
          <w:bCs/>
          <w:spacing w:val="-4"/>
          <w:sz w:val="32"/>
          <w:szCs w:val="36"/>
        </w:rPr>
        <w:t>设计</w:t>
      </w:r>
      <w:r w:rsidRPr="007C5D17">
        <w:rPr>
          <w:b/>
          <w:bCs/>
          <w:spacing w:val="-4"/>
          <w:sz w:val="32"/>
          <w:szCs w:val="36"/>
        </w:rPr>
        <w:t>)</w:t>
      </w:r>
      <w:r w:rsidRPr="007C5D17">
        <w:rPr>
          <w:rFonts w:hint="eastAsia"/>
          <w:b/>
          <w:bCs/>
          <w:spacing w:val="-4"/>
          <w:sz w:val="32"/>
          <w:szCs w:val="36"/>
        </w:rPr>
        <w:t>答辩现场评审表</w:t>
      </w:r>
    </w:p>
    <w:tbl>
      <w:tblPr>
        <w:tblW w:w="9497" w:type="dxa"/>
        <w:tblInd w:w="220" w:type="dxa"/>
        <w:tblLayout w:type="fixed"/>
        <w:tblLook w:val="0000" w:firstRow="0" w:lastRow="0" w:firstColumn="0" w:lastColumn="0" w:noHBand="0" w:noVBand="0"/>
      </w:tblPr>
      <w:tblGrid>
        <w:gridCol w:w="739"/>
        <w:gridCol w:w="567"/>
        <w:gridCol w:w="992"/>
        <w:gridCol w:w="425"/>
        <w:gridCol w:w="993"/>
        <w:gridCol w:w="1984"/>
        <w:gridCol w:w="1418"/>
        <w:gridCol w:w="535"/>
        <w:gridCol w:w="882"/>
        <w:gridCol w:w="952"/>
        <w:gridCol w:w="10"/>
      </w:tblGrid>
      <w:tr w:rsidR="007C5D17" w14:paraId="7853B68D" w14:textId="77777777" w:rsidTr="007C5D17">
        <w:trPr>
          <w:trHeight w:val="77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1973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题</w:t>
            </w:r>
            <w:r>
              <w:rPr>
                <w:rFonts w:hint="eastAsia"/>
                <w:sz w:val="24"/>
                <w:szCs w:val="19"/>
              </w:rPr>
              <w:t xml:space="preserve"> </w:t>
            </w:r>
            <w:r>
              <w:rPr>
                <w:rFonts w:hint="eastAsia"/>
                <w:sz w:val="24"/>
                <w:szCs w:val="19"/>
              </w:rPr>
              <w:t>目</w:t>
            </w:r>
          </w:p>
        </w:tc>
        <w:tc>
          <w:tcPr>
            <w:tcW w:w="8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F917" w14:textId="6748BEA4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</w:tr>
      <w:tr w:rsidR="007C5D17" w14:paraId="6188A3F7" w14:textId="77777777" w:rsidTr="007C5D17">
        <w:trPr>
          <w:trHeight w:val="702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4AAA" w14:textId="77777777" w:rsidR="007C5D17" w:rsidRDefault="007C5D17" w:rsidP="007C5D17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学生姓名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36F3" w14:textId="133D8918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BDED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学号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0909" w14:textId="72FD4074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733E" w14:textId="77777777" w:rsidR="007C5D17" w:rsidRDefault="007C5D17" w:rsidP="007C5D17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专业</w:t>
            </w:r>
            <w:r>
              <w:rPr>
                <w:sz w:val="24"/>
                <w:szCs w:val="19"/>
              </w:rPr>
              <w:t>及班级</w:t>
            </w:r>
          </w:p>
        </w:tc>
        <w:tc>
          <w:tcPr>
            <w:tcW w:w="2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C440" w14:textId="79F4F581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</w:tr>
      <w:tr w:rsidR="007C5D17" w14:paraId="4B3F698A" w14:textId="77777777" w:rsidTr="007C5D17">
        <w:trPr>
          <w:trHeight w:val="702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16F7" w14:textId="77777777" w:rsidR="007C5D17" w:rsidRDefault="007C5D17" w:rsidP="007C5D17">
            <w:pPr>
              <w:ind w:left="-91"/>
              <w:jc w:val="center"/>
              <w:rPr>
                <w:rFonts w:ascii="宋体"/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指导教师</w:t>
            </w:r>
            <w:r>
              <w:rPr>
                <w:rFonts w:ascii="宋体" w:hint="eastAsia"/>
                <w:sz w:val="24"/>
                <w:szCs w:val="19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F292" w14:textId="65058740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BA01" w14:textId="77777777" w:rsidR="007C5D17" w:rsidRDefault="007C5D17" w:rsidP="00880B59">
            <w:pPr>
              <w:ind w:left="-91"/>
              <w:jc w:val="center"/>
              <w:rPr>
                <w:rFonts w:ascii="宋体"/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职称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2B904" w14:textId="684111BF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A3A5" w14:textId="77777777" w:rsidR="007C5D17" w:rsidRDefault="007C5D17" w:rsidP="007C5D17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所学</w:t>
            </w:r>
            <w:r>
              <w:rPr>
                <w:sz w:val="24"/>
                <w:szCs w:val="19"/>
              </w:rPr>
              <w:t>专业</w:t>
            </w:r>
          </w:p>
        </w:tc>
        <w:tc>
          <w:tcPr>
            <w:tcW w:w="2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DEF1" w14:textId="688864AC" w:rsidR="007C5D17" w:rsidRPr="006E1F17" w:rsidRDefault="00874F63" w:rsidP="00880B59">
            <w:pPr>
              <w:ind w:left="-91"/>
              <w:jc w:val="center"/>
              <w:rPr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</w:tr>
      <w:tr w:rsidR="007C5D17" w14:paraId="0084A23E" w14:textId="77777777" w:rsidTr="00A37CD7">
        <w:trPr>
          <w:trHeight w:val="702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B07E" w14:textId="77777777" w:rsidR="007C5D17" w:rsidRDefault="007C5D17" w:rsidP="007C5D17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答辩小组</w:t>
            </w:r>
            <w:r>
              <w:rPr>
                <w:sz w:val="24"/>
                <w:szCs w:val="19"/>
              </w:rPr>
              <w:t>成员名单</w:t>
            </w:r>
          </w:p>
        </w:tc>
        <w:tc>
          <w:tcPr>
            <w:tcW w:w="8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B80D" w14:textId="54E02565" w:rsidR="007C5D17" w:rsidRPr="006E1F17" w:rsidRDefault="006E1F17" w:rsidP="00880B59">
            <w:pPr>
              <w:ind w:left="-91"/>
              <w:jc w:val="center"/>
              <w:rPr>
                <w:b/>
                <w:bCs/>
                <w:color w:val="FF0000"/>
                <w:sz w:val="24"/>
                <w:szCs w:val="19"/>
              </w:rPr>
            </w:pPr>
            <w:r w:rsidRPr="006E1F17">
              <w:rPr>
                <w:rFonts w:ascii="楷体" w:eastAsia="楷体" w:hAnsi="楷体" w:cs="Calibri" w:hint="eastAsia"/>
                <w:color w:val="FF0000"/>
                <w:sz w:val="24"/>
                <w:szCs w:val="24"/>
              </w:rPr>
              <w:t>※</w:t>
            </w:r>
          </w:p>
        </w:tc>
      </w:tr>
      <w:tr w:rsidR="007C5D17" w14:paraId="51B6D490" w14:textId="77777777" w:rsidTr="007C5D17">
        <w:trPr>
          <w:gridAfter w:val="1"/>
          <w:wAfter w:w="10" w:type="dxa"/>
          <w:trHeight w:val="54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DDFD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3F53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评审项目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47AA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指</w:t>
            </w:r>
            <w:r>
              <w:rPr>
                <w:rFonts w:ascii="宋体"/>
                <w:sz w:val="24"/>
                <w:szCs w:val="19"/>
              </w:rPr>
              <w:t xml:space="preserve">    </w:t>
            </w:r>
            <w:r>
              <w:rPr>
                <w:rFonts w:ascii="宋体" w:hint="eastAsia"/>
                <w:sz w:val="24"/>
                <w:szCs w:val="19"/>
              </w:rPr>
              <w:t>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2FE7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满分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A788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评分</w:t>
            </w:r>
          </w:p>
        </w:tc>
      </w:tr>
      <w:tr w:rsidR="007C5D17" w14:paraId="20A8F727" w14:textId="77777777" w:rsidTr="007C5D17">
        <w:trPr>
          <w:gridAfter w:val="1"/>
          <w:wAfter w:w="10" w:type="dxa"/>
          <w:trHeight w:val="85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6F14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3924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报告内容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030F" w14:textId="77777777" w:rsidR="007C5D17" w:rsidRDefault="007C5D17" w:rsidP="00880B59">
            <w:pPr>
              <w:ind w:left="-91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思路清新；语言表达准确，概念清楚，论点正确；实验方法</w:t>
            </w:r>
            <w:r>
              <w:rPr>
                <w:rFonts w:ascii="宋体" w:hint="eastAsia"/>
                <w:sz w:val="24"/>
                <w:szCs w:val="19"/>
              </w:rPr>
              <w:t>科学，分析归纳合理；结论有应用价值。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F5EC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1D4E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</w:p>
        </w:tc>
      </w:tr>
      <w:tr w:rsidR="007C5D17" w14:paraId="30DD0428" w14:textId="77777777" w:rsidTr="007C5D17">
        <w:trPr>
          <w:gridAfter w:val="1"/>
          <w:wAfter w:w="10" w:type="dxa"/>
          <w:trHeight w:val="54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6765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3819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报告过程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0FF1" w14:textId="77777777" w:rsidR="007C5D17" w:rsidRDefault="007C5D17" w:rsidP="00880B59">
            <w:pPr>
              <w:ind w:left="-91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准备工作充分，时间符合要求。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9DE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30E7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</w:p>
        </w:tc>
      </w:tr>
      <w:tr w:rsidR="007C5D17" w14:paraId="2535C4BB" w14:textId="77777777" w:rsidTr="007C5D17">
        <w:trPr>
          <w:gridAfter w:val="1"/>
          <w:wAfter w:w="10" w:type="dxa"/>
          <w:trHeight w:val="5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3E23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82C1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创新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0F3C" w14:textId="77777777" w:rsidR="007C5D17" w:rsidRDefault="007C5D17" w:rsidP="00880B59">
            <w:pPr>
              <w:ind w:left="-91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对前人工作有改进或突破，或有独特见解。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6AEE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0926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</w:p>
        </w:tc>
      </w:tr>
      <w:tr w:rsidR="007C5D17" w14:paraId="77701FCC" w14:textId="77777777" w:rsidTr="007C5D17">
        <w:trPr>
          <w:gridAfter w:val="1"/>
          <w:wAfter w:w="10" w:type="dxa"/>
          <w:trHeight w:val="85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102E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6AD0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 w:hint="eastAsia"/>
                <w:sz w:val="24"/>
                <w:szCs w:val="19"/>
              </w:rPr>
              <w:t>答辩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6695" w14:textId="77777777" w:rsidR="007C5D17" w:rsidRDefault="007C5D17" w:rsidP="00880B59">
            <w:pPr>
              <w:ind w:left="-91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回答问题有理论依据，基本概念清楚。主要问题回答准</w:t>
            </w:r>
            <w:r>
              <w:rPr>
                <w:rFonts w:ascii="宋体" w:hint="eastAsia"/>
                <w:sz w:val="24"/>
                <w:szCs w:val="19"/>
              </w:rPr>
              <w:t>确，深入。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44BB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  <w:r>
              <w:rPr>
                <w:rFonts w:ascii="宋体"/>
                <w:sz w:val="24"/>
                <w:szCs w:val="19"/>
              </w:rPr>
              <w:t>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BBA3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</w:p>
        </w:tc>
      </w:tr>
      <w:tr w:rsidR="007C5D17" w14:paraId="379D0D86" w14:textId="77777777" w:rsidTr="000772AE">
        <w:trPr>
          <w:trHeight w:val="506"/>
        </w:trPr>
        <w:tc>
          <w:tcPr>
            <w:tcW w:w="85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CF2B" w14:textId="77777777" w:rsidR="007C5D17" w:rsidRDefault="007C5D17" w:rsidP="000772AE">
            <w:pPr>
              <w:ind w:left="-91"/>
              <w:jc w:val="both"/>
              <w:rPr>
                <w:sz w:val="24"/>
                <w:szCs w:val="19"/>
              </w:rPr>
            </w:pPr>
            <w:r>
              <w:rPr>
                <w:rFonts w:hint="eastAsia"/>
                <w:sz w:val="24"/>
                <w:szCs w:val="19"/>
              </w:rPr>
              <w:t>总分（评分一栏的分数应为答辩成员平均分）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7A6B" w14:textId="77777777" w:rsidR="007C5D17" w:rsidRDefault="007C5D17" w:rsidP="00880B59">
            <w:pPr>
              <w:ind w:left="-91"/>
              <w:jc w:val="center"/>
              <w:rPr>
                <w:sz w:val="24"/>
                <w:szCs w:val="19"/>
              </w:rPr>
            </w:pPr>
          </w:p>
        </w:tc>
      </w:tr>
      <w:tr w:rsidR="007C5D17" w14:paraId="281CF8F5" w14:textId="77777777" w:rsidTr="007C5D17">
        <w:trPr>
          <w:trHeight w:val="3958"/>
        </w:trPr>
        <w:tc>
          <w:tcPr>
            <w:tcW w:w="94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C9F6E" w14:textId="49524643" w:rsidR="007C5D17" w:rsidRDefault="00FB4A2E" w:rsidP="00880B59">
            <w:pPr>
              <w:spacing w:line="360" w:lineRule="auto"/>
              <w:ind w:left="-90"/>
              <w:rPr>
                <w:sz w:val="24"/>
                <w:szCs w:val="19"/>
              </w:rPr>
            </w:pPr>
            <w:r>
              <w:rPr>
                <w:b/>
                <w:bCs/>
                <w:noProof/>
                <w:spacing w:val="-4"/>
                <w:sz w:val="32"/>
                <w:szCs w:val="36"/>
                <w:lang w:val="zh-CN"/>
              </w:rPr>
              <w:pict w14:anchorId="7D07FDE9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0" type="#_x0000_t62" style="position:absolute;left:0;text-align:left;margin-left:241.3pt;margin-top:64.95pt;width:174pt;height:95.25pt;z-index:251658240;mso-position-horizontal-relative:text;mso-position-vertical-relative:text" adj="1539,-7654" strokecolor="#f30">
                  <v:textbox style="mso-next-textbox:#_x0000_s2050">
                    <w:txbxContent>
                      <w:p w14:paraId="43AF449F" w14:textId="10546BC8" w:rsidR="00874F63" w:rsidRDefault="006E1F17" w:rsidP="00874F63">
                        <w:pPr>
                          <w:rPr>
                            <w:rFonts w:ascii="楷体" w:eastAsia="楷体" w:hAnsi="楷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  <w:t>填写</w:t>
                        </w:r>
                        <w:r w:rsidRPr="006E1F17">
                          <w:rPr>
                            <w:rFonts w:ascii="楷体" w:eastAsia="楷体" w:hAnsi="楷体" w:cs="Calibri" w:hint="eastAsia"/>
                            <w:color w:val="FF0000"/>
                            <w:sz w:val="24"/>
                            <w:szCs w:val="24"/>
                          </w:rPr>
                          <w:t>※</w:t>
                        </w:r>
                        <w:r w:rsidRPr="00872B7A">
                          <w:rPr>
                            <w:rFonts w:ascii="楷体" w:eastAsia="楷体" w:hAnsi="楷体" w:cs="Calibri" w:hint="eastAsia"/>
                            <w:b/>
                            <w:bCs/>
                            <w:sz w:val="24"/>
                            <w:szCs w:val="24"/>
                          </w:rPr>
                          <w:t>标注部分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  <w:t>后</w:t>
                        </w:r>
                        <w:r w:rsidR="00874F63" w:rsidRPr="00872B7A"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  <w:t>打印一份带至答辩现场</w:t>
                        </w:r>
                      </w:p>
                      <w:p w14:paraId="11B785D1" w14:textId="556069FF" w:rsidR="006E1F17" w:rsidRDefault="006E1F17" w:rsidP="00874F63">
                        <w:pPr>
                          <w:rPr>
                            <w:rFonts w:ascii="楷体" w:eastAsia="楷体" w:hAnsi="楷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  <w:t>每位</w:t>
                        </w:r>
                        <w:r w:rsidRPr="00872B7A"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  <w:t>学生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  <w:t>准备一份</w:t>
                        </w:r>
                      </w:p>
                      <w:p w14:paraId="237F8656" w14:textId="77777777" w:rsidR="006E1F17" w:rsidRDefault="006E1F17" w:rsidP="00874F63">
                        <w:pPr>
                          <w:rPr>
                            <w:rFonts w:ascii="楷体" w:eastAsia="楷体" w:hAnsi="楷体" w:hint="eastAsi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B6FD304" w14:textId="2BD80740" w:rsidR="006E1F17" w:rsidRPr="006E1F17" w:rsidRDefault="006E1F17" w:rsidP="00874F63">
                        <w:pP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</w:pPr>
                        <w:r w:rsidRPr="006E1F17">
                          <w:rPr>
                            <w:rFonts w:ascii="楷体" w:eastAsia="楷体" w:hAnsi="楷体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打印</w:t>
                        </w:r>
                        <w:r w:rsidRPr="006E1F17">
                          <w:rPr>
                            <w:rFonts w:ascii="楷体" w:eastAsia="楷体" w:hAnsi="楷体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前</w:t>
                        </w:r>
                        <w:proofErr w:type="gramStart"/>
                        <w:r w:rsidRPr="006E1F17">
                          <w:rPr>
                            <w:rFonts w:ascii="楷体" w:eastAsia="楷体" w:hAnsi="楷体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删除此</w:t>
                        </w:r>
                        <w:proofErr w:type="gramEnd"/>
                        <w:r w:rsidRPr="006E1F17">
                          <w:rPr>
                            <w:rFonts w:ascii="楷体" w:eastAsia="楷体" w:hAnsi="楷体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文本框 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7C5D17">
              <w:rPr>
                <w:rFonts w:hint="eastAsia"/>
                <w:sz w:val="24"/>
                <w:szCs w:val="19"/>
              </w:rPr>
              <w:t>评语：</w:t>
            </w:r>
          </w:p>
        </w:tc>
      </w:tr>
      <w:tr w:rsidR="007C5D17" w14:paraId="151363B5" w14:textId="77777777" w:rsidTr="007C5D17">
        <w:trPr>
          <w:trHeight w:val="2110"/>
        </w:trPr>
        <w:tc>
          <w:tcPr>
            <w:tcW w:w="949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991B" w14:textId="77777777" w:rsidR="007C5D17" w:rsidRDefault="007C5D17" w:rsidP="00880B59">
            <w:pPr>
              <w:spacing w:line="360" w:lineRule="auto"/>
              <w:ind w:left="-90"/>
              <w:rPr>
                <w:rFonts w:ascii="宋体"/>
                <w:sz w:val="24"/>
                <w:szCs w:val="26"/>
              </w:rPr>
            </w:pPr>
            <w:r>
              <w:rPr>
                <w:rFonts w:ascii="宋体" w:hint="eastAsia"/>
                <w:sz w:val="24"/>
                <w:szCs w:val="26"/>
              </w:rPr>
              <w:t>答辩委员会（小组）（全体成员签字）</w:t>
            </w:r>
            <w:r>
              <w:rPr>
                <w:rFonts w:ascii="宋体" w:hint="eastAsia"/>
                <w:spacing w:val="32"/>
                <w:sz w:val="24"/>
                <w:szCs w:val="26"/>
              </w:rPr>
              <w:t>：</w:t>
            </w:r>
          </w:p>
          <w:p w14:paraId="3F09934D" w14:textId="77777777" w:rsidR="007C5D17" w:rsidRDefault="007C5D17" w:rsidP="00880B59">
            <w:pPr>
              <w:spacing w:line="360" w:lineRule="auto"/>
              <w:ind w:left="-90"/>
              <w:rPr>
                <w:rFonts w:ascii="宋体"/>
                <w:sz w:val="24"/>
                <w:szCs w:val="26"/>
              </w:rPr>
            </w:pPr>
          </w:p>
          <w:p w14:paraId="6D64B96D" w14:textId="77777777" w:rsidR="007C5D17" w:rsidRDefault="007C5D17" w:rsidP="00880B59">
            <w:pPr>
              <w:spacing w:line="360" w:lineRule="auto"/>
              <w:ind w:left="-90"/>
              <w:rPr>
                <w:rFonts w:ascii="宋体"/>
                <w:spacing w:val="32"/>
                <w:sz w:val="24"/>
                <w:szCs w:val="26"/>
              </w:rPr>
            </w:pPr>
          </w:p>
          <w:p w14:paraId="4C2A7D3D" w14:textId="77777777" w:rsidR="007C5D17" w:rsidRDefault="007C5D17" w:rsidP="007C5D17">
            <w:pPr>
              <w:spacing w:line="360" w:lineRule="auto"/>
              <w:ind w:leftChars="-43" w:left="-120" w:firstLineChars="2150" w:firstLine="6536"/>
              <w:rPr>
                <w:sz w:val="24"/>
                <w:szCs w:val="19"/>
              </w:rPr>
            </w:pPr>
            <w:r>
              <w:rPr>
                <w:rFonts w:ascii="宋体" w:hint="eastAsia"/>
                <w:spacing w:val="32"/>
                <w:sz w:val="24"/>
                <w:szCs w:val="26"/>
              </w:rPr>
              <w:t>年</w:t>
            </w:r>
            <w:r>
              <w:rPr>
                <w:rFonts w:ascii="宋体"/>
                <w:spacing w:val="32"/>
                <w:sz w:val="24"/>
                <w:szCs w:val="26"/>
              </w:rPr>
              <w:t xml:space="preserve">   </w:t>
            </w:r>
            <w:r>
              <w:rPr>
                <w:rFonts w:ascii="宋体" w:hint="eastAsia"/>
                <w:spacing w:val="32"/>
                <w:sz w:val="24"/>
                <w:szCs w:val="26"/>
              </w:rPr>
              <w:t>月</w:t>
            </w:r>
            <w:r>
              <w:rPr>
                <w:rFonts w:ascii="宋体"/>
                <w:spacing w:val="32"/>
                <w:sz w:val="24"/>
                <w:szCs w:val="26"/>
              </w:rPr>
              <w:t xml:space="preserve">   </w:t>
            </w:r>
            <w:r>
              <w:rPr>
                <w:rFonts w:ascii="宋体" w:hint="eastAsia"/>
                <w:spacing w:val="32"/>
                <w:sz w:val="24"/>
                <w:szCs w:val="26"/>
              </w:rPr>
              <w:t>日</w:t>
            </w:r>
          </w:p>
        </w:tc>
      </w:tr>
    </w:tbl>
    <w:p w14:paraId="23E4C25D" w14:textId="77777777" w:rsidR="00AB49F1" w:rsidRPr="007C5D17" w:rsidRDefault="007C5D17" w:rsidP="007C5D17">
      <w:pPr>
        <w:ind w:firstLineChars="50" w:firstLine="120"/>
        <w:jc w:val="right"/>
        <w:rPr>
          <w:sz w:val="24"/>
        </w:rPr>
      </w:pPr>
      <w:r w:rsidRPr="007C5D17">
        <w:rPr>
          <w:rFonts w:hint="eastAsia"/>
          <w:sz w:val="24"/>
        </w:rPr>
        <w:t>烟台大学</w:t>
      </w:r>
      <w:r w:rsidRPr="007C5D17">
        <w:rPr>
          <w:sz w:val="24"/>
        </w:rPr>
        <w:t>光电信息科学技术学院</w:t>
      </w:r>
    </w:p>
    <w:sectPr w:rsidR="00AB49F1" w:rsidRPr="007C5D17" w:rsidSect="007C5D17">
      <w:pgSz w:w="11906" w:h="16838"/>
      <w:pgMar w:top="1440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915E" w14:textId="77777777" w:rsidR="00FB4A2E" w:rsidRDefault="00FB4A2E" w:rsidP="007C5D17">
      <w:r>
        <w:separator/>
      </w:r>
    </w:p>
  </w:endnote>
  <w:endnote w:type="continuationSeparator" w:id="0">
    <w:p w14:paraId="47BDD234" w14:textId="77777777" w:rsidR="00FB4A2E" w:rsidRDefault="00FB4A2E" w:rsidP="007C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5392" w14:textId="77777777" w:rsidR="00FB4A2E" w:rsidRDefault="00FB4A2E" w:rsidP="007C5D17">
      <w:r>
        <w:separator/>
      </w:r>
    </w:p>
  </w:footnote>
  <w:footnote w:type="continuationSeparator" w:id="0">
    <w:p w14:paraId="06A716A7" w14:textId="77777777" w:rsidR="00FB4A2E" w:rsidRDefault="00FB4A2E" w:rsidP="007C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CA0"/>
    <w:rsid w:val="000772AE"/>
    <w:rsid w:val="006703F7"/>
    <w:rsid w:val="006E1F17"/>
    <w:rsid w:val="00713DB4"/>
    <w:rsid w:val="007C5D17"/>
    <w:rsid w:val="00874F63"/>
    <w:rsid w:val="008A5590"/>
    <w:rsid w:val="00AB49F1"/>
    <w:rsid w:val="00AB6CA0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30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66103007"/>
  <w15:chartTrackingRefBased/>
  <w15:docId w15:val="{22D0B0E2-6888-4FF7-A919-656423A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D17"/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D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张炜</cp:lastModifiedBy>
  <cp:revision>5</cp:revision>
  <dcterms:created xsi:type="dcterms:W3CDTF">2016-05-16T05:41:00Z</dcterms:created>
  <dcterms:modified xsi:type="dcterms:W3CDTF">2021-11-16T02:31:00Z</dcterms:modified>
</cp:coreProperties>
</file>